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50" w:line="583" w:lineRule="exact"/>
        <w:ind w:left="13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  <w:t>宿迁市中医院2022年公开招聘工作人员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44"/>
          <w:szCs w:val="44"/>
        </w:rPr>
        <w:t>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bookmarkStart w:id="0" w:name="_GoBack"/>
      <w:bookmarkEnd w:id="0"/>
    </w:p>
    <w:p>
      <w:pPr>
        <w:pStyle w:val="2"/>
        <w:spacing w:before="2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line="360" w:lineRule="auto"/>
        <w:ind w:right="425" w:firstLine="900" w:firstLineChars="3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考生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身份证号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72"/>
          <w:sz w:val="30"/>
          <w:szCs w:val="30"/>
        </w:rPr>
        <w:t>在</w:t>
      </w:r>
      <w:r>
        <w:rPr>
          <w:rFonts w:hint="eastAsia" w:ascii="方正仿宋_GBK" w:hAnsi="方正仿宋_GBK" w:eastAsia="方正仿宋_GBK" w:cs="方正仿宋_GBK"/>
          <w:spacing w:val="-5"/>
          <w:sz w:val="30"/>
          <w:szCs w:val="30"/>
        </w:rPr>
        <w:t>此承诺，本人在资格复审环节所提供的均为真实材料，若在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复审环节对不符合岗位要求的情况进行刻意隐瞒的，取消考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试、聘用资格，并自愿承担相关后果。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ind w:left="461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承诺人签字：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ind w:left="461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日期：</w:t>
      </w:r>
    </w:p>
    <w:sectPr>
      <w:type w:val="continuous"/>
      <w:pgSz w:w="11910" w:h="16840"/>
      <w:pgMar w:top="1460" w:right="13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zZlYzM2MDA3ODA4ZDZkNzRjMmNlYzM1NTI1OGE3MmYifQ=="/>
  </w:docVars>
  <w:rsids>
    <w:rsidRoot w:val="00000000"/>
    <w:rsid w:val="2C2037BD"/>
    <w:rsid w:val="48EB6641"/>
    <w:rsid w:val="6D6D6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TotalTime>4</TotalTime>
  <ScaleCrop>false</ScaleCrop>
  <LinksUpToDate>false</LinksUpToDate>
  <CharactersWithSpaces>137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2022-11-13T05:07:00Z</dcterms:created>
  <dc:creator>86138</dc:creator>
  <cp:lastModifiedBy>Charon</cp:lastModifiedBy>
  <dcterms:modified xsi:type="dcterms:W3CDTF">2022-11-13T05:20:43Z</dcterms:modified>
  <dc:title>Microsoft Word - 文档2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Word</vt:lpwstr>
  </property>
  <property fmtid="{D5CDD505-2E9C-101B-9397-08002B2CF9AE}" pid="4" name="LastSaved">
    <vt:filetime>2022-11-13T00:00:00Z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7C510446C60C4661B914C1A34D7B70F5</vt:lpwstr>
  </property>
</Properties>
</file>